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D23" w:rsidRPr="00F96910" w:rsidRDefault="00F718FE" w:rsidP="00953FE3">
      <w:pPr>
        <w:spacing w:after="0"/>
        <w:rPr>
          <w:b/>
        </w:rPr>
      </w:pPr>
      <w:r w:rsidRPr="00F96910">
        <w:rPr>
          <w:b/>
        </w:rPr>
        <w:t>Zeltstadt „Her mit dem schönen Leben“</w:t>
      </w:r>
    </w:p>
    <w:p w:rsidR="00953FE3" w:rsidRDefault="00953FE3" w:rsidP="00953FE3">
      <w:pPr>
        <w:spacing w:after="0"/>
      </w:pPr>
    </w:p>
    <w:p w:rsidR="00953FE3" w:rsidRDefault="00953FE3" w:rsidP="00953FE3">
      <w:pPr>
        <w:spacing w:after="0"/>
      </w:pPr>
      <w:r>
        <w:t>Do 16.07. –</w:t>
      </w:r>
      <w:r w:rsidR="005A0F53">
        <w:t xml:space="preserve"> Fr</w:t>
      </w:r>
      <w:r>
        <w:t xml:space="preserve"> 1</w:t>
      </w:r>
      <w:r w:rsidR="005A0F53">
        <w:t>7</w:t>
      </w:r>
      <w:r>
        <w:t>.07.2020</w:t>
      </w:r>
      <w:r>
        <w:tab/>
        <w:t>Aufbau Zeltstadt</w:t>
      </w:r>
      <w:r>
        <w:tab/>
        <w:t>nur Helfende 2x Bezugsgruppen á 10</w:t>
      </w:r>
    </w:p>
    <w:p w:rsidR="00F718FE" w:rsidRDefault="00953FE3" w:rsidP="00953FE3">
      <w:pPr>
        <w:spacing w:after="0"/>
      </w:pPr>
      <w:r>
        <w:t>Sa 18.07. – So 19.07.2020</w:t>
      </w:r>
      <w:r>
        <w:tab/>
        <w:t>Helfer*innenschule</w:t>
      </w:r>
      <w:r>
        <w:tab/>
      </w:r>
      <w:proofErr w:type="spellStart"/>
      <w:r>
        <w:t>SJler</w:t>
      </w:r>
      <w:proofErr w:type="spellEnd"/>
      <w:r>
        <w:t>*innen und Helfende 2x BG á 10</w:t>
      </w:r>
    </w:p>
    <w:p w:rsidR="00953FE3" w:rsidRDefault="00953FE3" w:rsidP="00953FE3">
      <w:pPr>
        <w:spacing w:after="0"/>
      </w:pPr>
      <w:r>
        <w:t>Mo 20.07. – Sa 25.07.2020</w:t>
      </w:r>
      <w:r>
        <w:tab/>
        <w:t>Zeltstadt I</w:t>
      </w:r>
      <w:r>
        <w:tab/>
        <w:t xml:space="preserve">3x Bezugsgruppen á 10 </w:t>
      </w:r>
      <w:r w:rsidR="00F16C1F">
        <w:t>(10 TN + 2 H) = 30</w:t>
      </w:r>
      <w:r w:rsidR="00F96910">
        <w:t xml:space="preserve"> Kinder</w:t>
      </w:r>
    </w:p>
    <w:p w:rsidR="00953FE3" w:rsidRDefault="00953FE3" w:rsidP="00953FE3">
      <w:pPr>
        <w:spacing w:after="0"/>
      </w:pPr>
      <w:r>
        <w:t>So 26.07. – Fr 31.07.2020</w:t>
      </w:r>
      <w:r>
        <w:tab/>
        <w:t>Zeltstadt II</w:t>
      </w:r>
      <w:r w:rsidR="00F96910">
        <w:tab/>
        <w:t>3x Bezugs</w:t>
      </w:r>
      <w:r w:rsidR="00F16C1F">
        <w:t>gruppen á 10 (10 TN + 2 H) = 30</w:t>
      </w:r>
      <w:r w:rsidR="00F96910">
        <w:t xml:space="preserve"> Kinder</w:t>
      </w:r>
    </w:p>
    <w:p w:rsidR="00953FE3" w:rsidRDefault="00953FE3" w:rsidP="00953FE3">
      <w:pPr>
        <w:spacing w:after="0"/>
      </w:pPr>
      <w:r>
        <w:t>Sa 01.08. – Do 06.08.2020</w:t>
      </w:r>
      <w:r>
        <w:tab/>
        <w:t>Zeltstadt III</w:t>
      </w:r>
      <w:r w:rsidR="00F96910">
        <w:tab/>
        <w:t>3x Bezugs</w:t>
      </w:r>
      <w:r w:rsidR="00F16C1F">
        <w:t>gruppen á 10 (10 TN + 2 H) = 30</w:t>
      </w:r>
      <w:r w:rsidR="00F96910">
        <w:t xml:space="preserve"> Kinder</w:t>
      </w:r>
    </w:p>
    <w:p w:rsidR="00953FE3" w:rsidRDefault="00953FE3" w:rsidP="00953FE3">
      <w:pPr>
        <w:spacing w:after="0"/>
      </w:pPr>
    </w:p>
    <w:p w:rsidR="00F96910" w:rsidRDefault="00F96910" w:rsidP="00953FE3">
      <w:pPr>
        <w:spacing w:after="0"/>
      </w:pPr>
      <w:r>
        <w:t>Die Zeltstadt wird an 2 Tagen aufgebaut. Während des gesamten Zeitraumes</w:t>
      </w:r>
      <w:r w:rsidR="002A0442">
        <w:t xml:space="preserve"> der Helfer*innenschule und der Zeltstadt</w:t>
      </w:r>
      <w:r>
        <w:t xml:space="preserve"> wird auf dem Gelände </w:t>
      </w:r>
      <w:r w:rsidR="005A0F53">
        <w:t xml:space="preserve">mit den Helfenden </w:t>
      </w:r>
      <w:r>
        <w:t>übernachtet.</w:t>
      </w:r>
    </w:p>
    <w:p w:rsidR="00F96910" w:rsidRDefault="00F96910" w:rsidP="00953FE3">
      <w:pPr>
        <w:spacing w:after="0"/>
      </w:pPr>
    </w:p>
    <w:p w:rsidR="00953FE3" w:rsidRPr="00F96910" w:rsidRDefault="00F96910" w:rsidP="00953FE3">
      <w:pPr>
        <w:spacing w:after="0"/>
        <w:rPr>
          <w:b/>
        </w:rPr>
      </w:pPr>
      <w:r w:rsidRPr="00F96910">
        <w:rPr>
          <w:b/>
        </w:rPr>
        <w:t>Helfer*innenschule</w:t>
      </w:r>
    </w:p>
    <w:p w:rsidR="00F96910" w:rsidRDefault="00F96910" w:rsidP="00953FE3">
      <w:pPr>
        <w:spacing w:after="0"/>
      </w:pPr>
      <w:r w:rsidRPr="00F96910">
        <w:rPr>
          <w:b/>
        </w:rPr>
        <w:t xml:space="preserve">Zielgruppe: </w:t>
      </w:r>
      <w:r w:rsidRPr="00F96910">
        <w:rPr>
          <w:b/>
        </w:rPr>
        <w:br/>
      </w:r>
      <w:proofErr w:type="spellStart"/>
      <w:r>
        <w:t>SJler</w:t>
      </w:r>
      <w:proofErr w:type="spellEnd"/>
      <w:r>
        <w:t>*innen (Kekskrümel und KTF und Interessierte Bekannte)</w:t>
      </w:r>
      <w:r>
        <w:br/>
      </w:r>
      <w:r w:rsidRPr="00F96910">
        <w:rPr>
          <w:b/>
        </w:rPr>
        <w:t>Inhalte</w:t>
      </w:r>
      <w:r w:rsidRPr="00F96910">
        <w:rPr>
          <w:b/>
        </w:rPr>
        <w:br/>
      </w:r>
      <w:r>
        <w:t xml:space="preserve">Es soll in Bezugsgruppen die wesentliche Pädagogik der Falken nahe gebracht werden mit u.a. Rollenspielen, Situationen, Sanktionen &amp; Strafen etc. </w:t>
      </w:r>
      <w:r w:rsidR="002A0442">
        <w:t xml:space="preserve">Die jungen </w:t>
      </w:r>
      <w:proofErr w:type="spellStart"/>
      <w:r w:rsidR="002A0442">
        <w:t>SJler</w:t>
      </w:r>
      <w:proofErr w:type="spellEnd"/>
      <w:r w:rsidR="002A0442">
        <w:t xml:space="preserve">*innen dürfen bei aktiver Teilnahme als Junghelfer*innen an der Zeltstadt teilnehmen. </w:t>
      </w:r>
    </w:p>
    <w:p w:rsidR="00F96910" w:rsidRDefault="00F96910" w:rsidP="00953FE3">
      <w:pPr>
        <w:spacing w:after="0"/>
      </w:pPr>
    </w:p>
    <w:p w:rsidR="00F96910" w:rsidRDefault="00F96910" w:rsidP="00953FE3">
      <w:pPr>
        <w:spacing w:after="0"/>
      </w:pPr>
      <w:r w:rsidRPr="00F96910">
        <w:rPr>
          <w:b/>
        </w:rPr>
        <w:t>Zeltstadt</w:t>
      </w:r>
      <w:r w:rsidRPr="00F96910">
        <w:rPr>
          <w:b/>
        </w:rPr>
        <w:br/>
        <w:t>Zielgruppe:</w:t>
      </w:r>
      <w:r w:rsidRPr="00F96910">
        <w:rPr>
          <w:b/>
        </w:rPr>
        <w:br/>
      </w:r>
      <w:r>
        <w:t>Kinder ab 6 Jahren – Jugendliche bis 17 Jahren</w:t>
      </w:r>
      <w:r>
        <w:br/>
        <w:t>Die Bezugsgruppen werden möglichst altersgerecht auf</w:t>
      </w:r>
      <w:r w:rsidR="00F16C1F">
        <w:t>geteilt. Eine Bezugsgruppe hat 10</w:t>
      </w:r>
      <w:r>
        <w:t xml:space="preserve"> Kinder mit 2 Helfenden.</w:t>
      </w:r>
    </w:p>
    <w:p w:rsidR="002A0442" w:rsidRDefault="002A0442" w:rsidP="00953FE3">
      <w:pPr>
        <w:spacing w:after="0"/>
      </w:pPr>
      <w:r>
        <w:t>3 Bezugsgruppen werden sich auf dem Gelände gleichzeitig aufhalten.</w:t>
      </w:r>
    </w:p>
    <w:p w:rsidR="002A0442" w:rsidRDefault="00013323" w:rsidP="00953FE3">
      <w:pPr>
        <w:spacing w:after="0"/>
      </w:pPr>
      <w:r>
        <w:t>Zeiten:</w:t>
      </w:r>
      <w:r w:rsidR="002A0442">
        <w:t xml:space="preserve"> 10.00 – 16.00 Uhr mit Mittagessen</w:t>
      </w:r>
      <w:r w:rsidR="005A0F53">
        <w:br/>
        <w:t xml:space="preserve">Die Kinder werden gebracht und abgeholt. Ein Shuttleservice könnte eingerichtet werden. </w:t>
      </w:r>
    </w:p>
    <w:p w:rsidR="002A0442" w:rsidRDefault="005A0F53" w:rsidP="00953FE3">
      <w:pPr>
        <w:spacing w:after="0"/>
      </w:pPr>
      <w:r>
        <w:t xml:space="preserve">Die TN können sich für 1-3 Zeltstädte anmelden. </w:t>
      </w:r>
      <w:r w:rsidR="00013323">
        <w:t>Die Angebote sind in allen Zeltstädten unterschiedlich.</w:t>
      </w:r>
    </w:p>
    <w:p w:rsidR="005A0F53" w:rsidRDefault="005A0F53"/>
    <w:p w:rsidR="005A0F53" w:rsidRPr="00770189" w:rsidRDefault="005A0F53">
      <w:pPr>
        <w:rPr>
          <w:b/>
        </w:rPr>
      </w:pPr>
      <w:r w:rsidRPr="00770189">
        <w:rPr>
          <w:b/>
        </w:rPr>
        <w:t>Zeltstadt I</w:t>
      </w:r>
      <w:r w:rsidRPr="00770189">
        <w:rPr>
          <w:b/>
        </w:rPr>
        <w:tab/>
        <w:t xml:space="preserve">Wir </w:t>
      </w:r>
      <w:r w:rsidR="00915092">
        <w:rPr>
          <w:b/>
        </w:rPr>
        <w:t>erforschen</w:t>
      </w:r>
      <w:r w:rsidRPr="00770189">
        <w:rPr>
          <w:b/>
        </w:rPr>
        <w:t xml:space="preserve"> unsere Welt </w:t>
      </w:r>
      <w:r w:rsidRPr="00770189">
        <w:rPr>
          <w:b/>
        </w:rPr>
        <w:br/>
        <w:t>Zeltstadt II</w:t>
      </w:r>
      <w:r w:rsidRPr="00770189">
        <w:rPr>
          <w:b/>
        </w:rPr>
        <w:tab/>
        <w:t>Wir bauen uns unsere Welt</w:t>
      </w:r>
      <w:r w:rsidRPr="00770189">
        <w:rPr>
          <w:b/>
        </w:rPr>
        <w:br/>
        <w:t>Zeltstadt III</w:t>
      </w:r>
      <w:r w:rsidRPr="00770189">
        <w:rPr>
          <w:b/>
        </w:rPr>
        <w:tab/>
        <w:t>Wir leben in unserer Welt</w:t>
      </w:r>
    </w:p>
    <w:p w:rsidR="00013323" w:rsidRDefault="00770189" w:rsidP="00013323">
      <w:pPr>
        <w:spacing w:after="0"/>
      </w:pPr>
      <w:r w:rsidRPr="00770189">
        <w:rPr>
          <w:b/>
        </w:rPr>
        <w:t>Zeitplan</w:t>
      </w:r>
      <w:r w:rsidRPr="00770189">
        <w:rPr>
          <w:b/>
        </w:rPr>
        <w:br/>
      </w:r>
      <w:r>
        <w:t xml:space="preserve">10.00 – 10.30 Uhr </w:t>
      </w:r>
      <w:r>
        <w:tab/>
        <w:t>Ankommen und Hygiene</w:t>
      </w:r>
      <w:r>
        <w:br/>
        <w:t>10.30 – 11.00 Uhr</w:t>
      </w:r>
      <w:r>
        <w:tab/>
        <w:t>Morgenkreis mit 3 BG jeweils auf Abstand</w:t>
      </w:r>
      <w:r>
        <w:br/>
        <w:t>11.00 – 13.00 Uhr</w:t>
      </w:r>
      <w:r>
        <w:tab/>
        <w:t xml:space="preserve">Angebote in der Bezugsgruppe </w:t>
      </w:r>
    </w:p>
    <w:p w:rsidR="00013323" w:rsidRDefault="00770189" w:rsidP="00013323">
      <w:pPr>
        <w:spacing w:after="0"/>
        <w:ind w:left="1416" w:firstLine="708"/>
      </w:pPr>
      <w:r>
        <w:t>(kreativ, sportlich, Kopfrocker*in</w:t>
      </w:r>
      <w:bookmarkStart w:id="0" w:name="_GoBack"/>
      <w:bookmarkEnd w:id="0"/>
      <w:r w:rsidR="00013323">
        <w:t>)</w:t>
      </w:r>
    </w:p>
    <w:p w:rsidR="005A0F53" w:rsidRDefault="00770189" w:rsidP="00013323">
      <w:pPr>
        <w:spacing w:after="0"/>
      </w:pPr>
      <w:r>
        <w:t>13.00 – 14.00 Uhr</w:t>
      </w:r>
      <w:r>
        <w:tab/>
        <w:t>Mittagessen und Entspannung</w:t>
      </w:r>
      <w:r>
        <w:br/>
        <w:t>14.00 – 16.00 Uhr</w:t>
      </w:r>
      <w:r>
        <w:tab/>
        <w:t>Angebote in der Bezugsgruppe und Verabschiedung</w:t>
      </w:r>
    </w:p>
    <w:p w:rsidR="00013323" w:rsidRDefault="00013323" w:rsidP="00013323">
      <w:pPr>
        <w:spacing w:after="0"/>
      </w:pPr>
    </w:p>
    <w:sectPr w:rsidR="000133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FE"/>
    <w:rsid w:val="00013323"/>
    <w:rsid w:val="002A0442"/>
    <w:rsid w:val="005A0F53"/>
    <w:rsid w:val="00770189"/>
    <w:rsid w:val="00875231"/>
    <w:rsid w:val="00915092"/>
    <w:rsid w:val="00953FE3"/>
    <w:rsid w:val="00967E2A"/>
    <w:rsid w:val="009E2D23"/>
    <w:rsid w:val="00F16C1F"/>
    <w:rsid w:val="00F718FE"/>
    <w:rsid w:val="00F9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0C95"/>
  <w15:chartTrackingRefBased/>
  <w15:docId w15:val="{AEDAA78E-9E85-405B-8DD1-69B05B57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5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5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F24EC-9337-407D-A305-F3D398E9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Falken Neuss</dc:creator>
  <cp:keywords/>
  <dc:description/>
  <cp:lastModifiedBy>Falken Neuss</cp:lastModifiedBy>
  <cp:revision>6</cp:revision>
  <cp:lastPrinted>2020-06-08T13:11:00Z</cp:lastPrinted>
  <dcterms:created xsi:type="dcterms:W3CDTF">2020-06-08T08:54:00Z</dcterms:created>
  <dcterms:modified xsi:type="dcterms:W3CDTF">2020-06-10T09:32:00Z</dcterms:modified>
</cp:coreProperties>
</file>